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52" w:rsidRDefault="003F2252" w:rsidP="003F2252">
      <w:pPr>
        <w:bidi/>
      </w:pPr>
    </w:p>
    <w:p w:rsidR="003F2252" w:rsidRPr="003F2252" w:rsidRDefault="003F2252" w:rsidP="003F2252">
      <w:pPr>
        <w:bidi/>
        <w:rPr>
          <w:b/>
          <w:bCs/>
        </w:rPr>
      </w:pPr>
      <w:r w:rsidRPr="003F2252">
        <w:rPr>
          <w:rFonts w:cs="Arial" w:hint="cs"/>
          <w:b/>
          <w:bCs/>
          <w:rtl/>
        </w:rPr>
        <w:t>رئيس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الحكومة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الإسبانية</w:t>
      </w:r>
      <w:r w:rsidRPr="003F2252">
        <w:rPr>
          <w:rFonts w:cs="Arial" w:hint="cs"/>
          <w:b/>
          <w:bCs/>
          <w:rtl/>
        </w:rPr>
        <w:t xml:space="preserve"> : </w:t>
      </w:r>
      <w:r w:rsidRPr="003F2252">
        <w:rPr>
          <w:rFonts w:cs="Arial" w:hint="cs"/>
          <w:b/>
          <w:bCs/>
          <w:rtl/>
        </w:rPr>
        <w:t>الميثاق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العالمي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من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أجل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الهجرة</w:t>
      </w:r>
      <w:r w:rsidRPr="003F2252">
        <w:rPr>
          <w:rFonts w:cs="Arial"/>
          <w:b/>
          <w:bCs/>
          <w:rtl/>
        </w:rPr>
        <w:t xml:space="preserve"> " </w:t>
      </w:r>
      <w:r w:rsidRPr="003F2252">
        <w:rPr>
          <w:rFonts w:cs="Arial" w:hint="cs"/>
          <w:b/>
          <w:bCs/>
          <w:rtl/>
        </w:rPr>
        <w:t>طفرة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نوعية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لعلاقات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دولية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متعددة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الأطراف</w:t>
      </w:r>
      <w:r w:rsidRPr="003F2252">
        <w:rPr>
          <w:rFonts w:cs="Arial"/>
          <w:b/>
          <w:bCs/>
          <w:rtl/>
        </w:rPr>
        <w:t xml:space="preserve"> </w:t>
      </w:r>
      <w:r w:rsidRPr="003F2252">
        <w:rPr>
          <w:rFonts w:cs="Arial" w:hint="cs"/>
          <w:b/>
          <w:bCs/>
          <w:rtl/>
        </w:rPr>
        <w:t>فعالة</w:t>
      </w:r>
      <w:r w:rsidRPr="003F2252">
        <w:rPr>
          <w:rFonts w:cs="Arial"/>
          <w:b/>
          <w:bCs/>
          <w:rtl/>
        </w:rPr>
        <w:t xml:space="preserve"> "  </w:t>
      </w:r>
    </w:p>
    <w:p w:rsidR="003F2252" w:rsidRDefault="003F2252" w:rsidP="003F2252">
      <w:pPr>
        <w:bidi/>
      </w:pPr>
    </w:p>
    <w:p w:rsidR="003F2252" w:rsidRDefault="003F2252" w:rsidP="003F2252">
      <w:pPr>
        <w:bidi/>
      </w:pPr>
      <w: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بيدرو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سانشيز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طفرة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فعالة</w:t>
      </w:r>
      <w:r>
        <w:t xml:space="preserve"> " .</w:t>
      </w:r>
    </w:p>
    <w:p w:rsidR="003F2252" w:rsidRDefault="003F2252" w:rsidP="003F2252">
      <w:pPr>
        <w:bidi/>
      </w:pPr>
      <w:r>
        <w:rPr>
          <w:rFonts w:cs="Arial" w:hint="cs"/>
          <w:rtl/>
        </w:rPr>
        <w:t>وأضافت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بيدرو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سانشيز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( 10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وهيئاتها</w:t>
      </w:r>
      <w:r>
        <w:t xml:space="preserve"> .</w:t>
      </w:r>
    </w:p>
    <w:p w:rsidR="003F2252" w:rsidRDefault="003F2252" w:rsidP="003F2252">
      <w:pPr>
        <w:bidi/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عددها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هدفا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t xml:space="preserve"> .</w:t>
      </w:r>
    </w:p>
    <w:p w:rsidR="003F2252" w:rsidRDefault="003F2252" w:rsidP="003F2252">
      <w:pPr>
        <w:bidi/>
      </w:pPr>
      <w:r>
        <w:rPr>
          <w:rFonts w:cs="Arial" w:hint="cs"/>
          <w:rtl/>
        </w:rPr>
        <w:t>ولاحظ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بيدرو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سانشيز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الديموغرافية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المصدرة</w:t>
      </w:r>
      <w:r>
        <w:t xml:space="preserve"> " .</w:t>
      </w:r>
    </w:p>
    <w:p w:rsidR="003F2252" w:rsidRDefault="003F2252" w:rsidP="003F2252">
      <w:pPr>
        <w:bidi/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للانكفاء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الإقصائي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مجتمعاتنا</w:t>
      </w:r>
      <w:r>
        <w:t xml:space="preserve"> " .</w:t>
      </w:r>
    </w:p>
    <w:p w:rsidR="003F2252" w:rsidRDefault="003F2252" w:rsidP="003F2252">
      <w:pPr>
        <w:bidi/>
      </w:pP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إسبانيا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راكمتها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t xml:space="preserve"> .</w:t>
      </w:r>
    </w:p>
    <w:p w:rsidR="003F2252" w:rsidRDefault="003F2252" w:rsidP="003F2252">
      <w:pPr>
        <w:bidi/>
      </w:pPr>
      <w:r>
        <w:rPr>
          <w:rFonts w:cs="Arial" w:hint="cs"/>
          <w:rtl/>
        </w:rPr>
        <w:t>وتابع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سانشيز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</w:t>
      </w:r>
      <w:r>
        <w:t xml:space="preserve"> " .</w:t>
      </w:r>
    </w:p>
    <w:p w:rsidR="003F2252" w:rsidRDefault="003F2252" w:rsidP="003F2252">
      <w:pPr>
        <w:bidi/>
      </w:pPr>
      <w:r>
        <w:rPr>
          <w:rFonts w:cs="Arial" w:hint="cs"/>
          <w:rtl/>
        </w:rPr>
        <w:t>وأعلن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بمدينة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ألميريا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2019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t xml:space="preserve"> .</w:t>
      </w:r>
    </w:p>
    <w:p w:rsidR="003F2252" w:rsidRDefault="003F2252" w:rsidP="003F2252">
      <w:pPr>
        <w:bidi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t xml:space="preserve"> .</w:t>
      </w:r>
    </w:p>
    <w:p w:rsidR="003F2252" w:rsidRDefault="003F2252" w:rsidP="003F2252">
      <w:pPr>
        <w:bidi/>
        <w:rPr>
          <w:rFonts w:hint="cs"/>
          <w:rtl/>
        </w:rPr>
      </w:pPr>
      <w:r>
        <w:rPr>
          <w:rFonts w:cs="Arial" w:hint="cs"/>
          <w:rtl/>
        </w:rPr>
        <w:t>ويشارك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700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t xml:space="preserve"> .</w:t>
      </w:r>
    </w:p>
    <w:p w:rsidR="003F2252" w:rsidRDefault="003F2252" w:rsidP="003F2252">
      <w:pPr>
        <w:bidi/>
      </w:pPr>
      <w:r>
        <w:rPr>
          <w:rFonts w:hint="cs"/>
          <w:rtl/>
        </w:rPr>
        <w:t>ومع:10/12/2018</w:t>
      </w:r>
    </w:p>
    <w:p w:rsidR="006F1D2A" w:rsidRDefault="006F1D2A" w:rsidP="003F2252">
      <w:pPr>
        <w:bidi/>
      </w:pPr>
    </w:p>
    <w:sectPr w:rsidR="006F1D2A" w:rsidSect="006F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252"/>
    <w:rsid w:val="003F2252"/>
    <w:rsid w:val="006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388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2870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2018-12-11T08:39:00Z</dcterms:created>
  <dcterms:modified xsi:type="dcterms:W3CDTF">2018-12-11T08:41:00Z</dcterms:modified>
</cp:coreProperties>
</file>