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12" w:rsidRDefault="00FE4912" w:rsidP="00FE4912">
      <w:pPr>
        <w:pStyle w:val="PrformatHTML"/>
        <w:jc w:val="center"/>
        <w:rPr>
          <w:rFonts w:asciiTheme="majorBidi" w:hAnsiTheme="majorBidi" w:cstheme="majorBidi"/>
          <w:b/>
          <w:bCs/>
          <w:sz w:val="24"/>
          <w:szCs w:val="24"/>
          <w:lang/>
        </w:rPr>
      </w:pPr>
    </w:p>
    <w:p w:rsidR="00FE4912" w:rsidRDefault="00FE4912" w:rsidP="00FE4912">
      <w:pPr>
        <w:pStyle w:val="PrformatHTML"/>
        <w:jc w:val="center"/>
        <w:rPr>
          <w:rFonts w:asciiTheme="majorBidi" w:hAnsiTheme="majorBidi" w:cstheme="majorBidi"/>
          <w:b/>
          <w:bCs/>
          <w:sz w:val="24"/>
          <w:szCs w:val="24"/>
          <w:lang/>
        </w:rPr>
      </w:pPr>
    </w:p>
    <w:p w:rsidR="0053389F" w:rsidRPr="0053389F" w:rsidRDefault="0053389F" w:rsidP="0053389F">
      <w:pPr>
        <w:pStyle w:val="PrformatHTML"/>
        <w:jc w:val="center"/>
        <w:rPr>
          <w:rFonts w:asciiTheme="majorBidi" w:hAnsiTheme="majorBidi" w:cstheme="majorBidi"/>
          <w:b/>
          <w:bCs/>
          <w:sz w:val="24"/>
          <w:szCs w:val="24"/>
          <w:lang/>
        </w:rPr>
      </w:pPr>
      <w:r>
        <w:rPr>
          <w:rFonts w:asciiTheme="majorBidi" w:hAnsiTheme="majorBidi" w:cstheme="majorBidi"/>
          <w:b/>
          <w:bCs/>
          <w:sz w:val="24"/>
          <w:szCs w:val="24"/>
          <w:lang/>
        </w:rPr>
        <w:t xml:space="preserve">Biography of </w:t>
      </w:r>
      <w:proofErr w:type="spellStart"/>
      <w:r>
        <w:rPr>
          <w:rFonts w:asciiTheme="majorBidi" w:hAnsiTheme="majorBidi" w:cstheme="majorBidi"/>
          <w:b/>
          <w:bCs/>
          <w:sz w:val="24"/>
          <w:szCs w:val="24"/>
          <w:lang/>
        </w:rPr>
        <w:t>Mr</w:t>
      </w:r>
      <w:proofErr w:type="spellEnd"/>
      <w:r w:rsidRPr="0053389F">
        <w:rPr>
          <w:rFonts w:asciiTheme="majorBidi" w:hAnsiTheme="majorBidi" w:cstheme="majorBidi"/>
          <w:b/>
          <w:bCs/>
          <w:sz w:val="24"/>
          <w:szCs w:val="24"/>
          <w:lang/>
        </w:rPr>
        <w:t xml:space="preserve"> El </w:t>
      </w:r>
      <w:proofErr w:type="spellStart"/>
      <w:r w:rsidRPr="0053389F">
        <w:rPr>
          <w:rFonts w:asciiTheme="majorBidi" w:hAnsiTheme="majorBidi" w:cstheme="majorBidi"/>
          <w:b/>
          <w:bCs/>
          <w:sz w:val="24"/>
          <w:szCs w:val="24"/>
          <w:lang/>
        </w:rPr>
        <w:t>Houcine</w:t>
      </w:r>
      <w:proofErr w:type="spellEnd"/>
      <w:r w:rsidRPr="0053389F">
        <w:rPr>
          <w:rFonts w:asciiTheme="majorBidi" w:hAnsiTheme="majorBidi" w:cstheme="majorBidi"/>
          <w:b/>
          <w:bCs/>
          <w:sz w:val="24"/>
          <w:szCs w:val="24"/>
          <w:lang/>
        </w:rPr>
        <w:t xml:space="preserve"> </w:t>
      </w:r>
      <w:proofErr w:type="spellStart"/>
      <w:r w:rsidRPr="0053389F">
        <w:rPr>
          <w:rFonts w:asciiTheme="majorBidi" w:hAnsiTheme="majorBidi" w:cstheme="majorBidi"/>
          <w:b/>
          <w:bCs/>
          <w:sz w:val="24"/>
          <w:szCs w:val="24"/>
          <w:lang/>
        </w:rPr>
        <w:t>Louardi</w:t>
      </w:r>
      <w:proofErr w:type="spellEnd"/>
    </w:p>
    <w:p w:rsidR="0053389F" w:rsidRPr="0053389F" w:rsidRDefault="0053389F" w:rsidP="0053389F">
      <w:pPr>
        <w:pStyle w:val="PrformatHTML"/>
        <w:rPr>
          <w:rFonts w:asciiTheme="majorBidi" w:hAnsiTheme="majorBidi" w:cstheme="majorBidi"/>
          <w:sz w:val="24"/>
          <w:szCs w:val="24"/>
          <w:lang/>
        </w:rPr>
      </w:pPr>
    </w:p>
    <w:p w:rsidR="0053389F" w:rsidRDefault="0053389F" w:rsidP="0053389F">
      <w:pPr>
        <w:pStyle w:val="PrformatHTML"/>
        <w:rPr>
          <w:rFonts w:asciiTheme="majorBidi" w:hAnsiTheme="majorBidi" w:cstheme="majorBidi"/>
          <w:sz w:val="24"/>
          <w:szCs w:val="24"/>
          <w:lang/>
        </w:rPr>
      </w:pPr>
    </w:p>
    <w:p w:rsidR="0053389F" w:rsidRPr="0053389F" w:rsidRDefault="0053389F" w:rsidP="0053389F">
      <w:pPr>
        <w:pStyle w:val="PrformatHTML"/>
        <w:rPr>
          <w:rFonts w:asciiTheme="majorBidi" w:hAnsiTheme="majorBidi" w:cstheme="majorBidi"/>
          <w:sz w:val="24"/>
          <w:szCs w:val="24"/>
          <w:lang/>
        </w:rPr>
      </w:pPr>
      <w:r w:rsidRPr="0053389F">
        <w:rPr>
          <w:rFonts w:asciiTheme="majorBidi" w:hAnsiTheme="majorBidi" w:cstheme="majorBidi"/>
          <w:sz w:val="24"/>
          <w:szCs w:val="24"/>
          <w:lang/>
        </w:rPr>
        <w:t xml:space="preserve">Mr. El </w:t>
      </w:r>
      <w:proofErr w:type="spellStart"/>
      <w:r w:rsidRPr="0053389F">
        <w:rPr>
          <w:rFonts w:asciiTheme="majorBidi" w:hAnsiTheme="majorBidi" w:cstheme="majorBidi"/>
          <w:sz w:val="24"/>
          <w:szCs w:val="24"/>
          <w:lang/>
        </w:rPr>
        <w:t>Houcine</w:t>
      </w:r>
      <w:proofErr w:type="spellEnd"/>
      <w:r w:rsidRPr="0053389F">
        <w:rPr>
          <w:rFonts w:asciiTheme="majorBidi" w:hAnsiTheme="majorBidi" w:cstheme="majorBidi"/>
          <w:sz w:val="24"/>
          <w:szCs w:val="24"/>
          <w:lang/>
        </w:rPr>
        <w:t xml:space="preserve"> </w:t>
      </w:r>
      <w:proofErr w:type="spellStart"/>
      <w:r w:rsidRPr="0053389F">
        <w:rPr>
          <w:rFonts w:asciiTheme="majorBidi" w:hAnsiTheme="majorBidi" w:cstheme="majorBidi"/>
          <w:sz w:val="24"/>
          <w:szCs w:val="24"/>
          <w:lang/>
        </w:rPr>
        <w:t>Louardi</w:t>
      </w:r>
      <w:proofErr w:type="spellEnd"/>
      <w:r w:rsidRPr="0053389F">
        <w:rPr>
          <w:rFonts w:asciiTheme="majorBidi" w:hAnsiTheme="majorBidi" w:cstheme="majorBidi"/>
          <w:sz w:val="24"/>
          <w:szCs w:val="24"/>
          <w:lang/>
        </w:rPr>
        <w:t>, His Majesty King Mohammed VI, appointed on Wednesday, April 05, 2017 in Rabat, Minister of Health, was born on September 22, 1954.</w:t>
      </w:r>
    </w:p>
    <w:p w:rsidR="0053389F" w:rsidRPr="0053389F" w:rsidRDefault="0053389F" w:rsidP="0053389F">
      <w:pPr>
        <w:pStyle w:val="PrformatHTML"/>
        <w:rPr>
          <w:rFonts w:asciiTheme="majorBidi" w:hAnsiTheme="majorBidi" w:cstheme="majorBidi"/>
          <w:sz w:val="24"/>
          <w:szCs w:val="24"/>
          <w:lang/>
        </w:rPr>
      </w:pPr>
      <w:r w:rsidRPr="0053389F">
        <w:rPr>
          <w:rFonts w:asciiTheme="majorBidi" w:hAnsiTheme="majorBidi" w:cstheme="majorBidi"/>
          <w:sz w:val="24"/>
          <w:szCs w:val="24"/>
          <w:lang/>
        </w:rPr>
        <w:t xml:space="preserve">A member of the Political Bureau of the Party of Progress and Socialism (PPS), </w:t>
      </w:r>
      <w:proofErr w:type="spellStart"/>
      <w:r w:rsidRPr="0053389F">
        <w:rPr>
          <w:rFonts w:asciiTheme="majorBidi" w:hAnsiTheme="majorBidi" w:cstheme="majorBidi"/>
          <w:sz w:val="24"/>
          <w:szCs w:val="24"/>
          <w:lang/>
        </w:rPr>
        <w:t>Louardi</w:t>
      </w:r>
      <w:proofErr w:type="spellEnd"/>
      <w:r w:rsidRPr="0053389F">
        <w:rPr>
          <w:rFonts w:asciiTheme="majorBidi" w:hAnsiTheme="majorBidi" w:cstheme="majorBidi"/>
          <w:sz w:val="24"/>
          <w:szCs w:val="24"/>
          <w:lang/>
        </w:rPr>
        <w:t xml:space="preserve"> served as Minister of Health in the outgoing government.</w:t>
      </w:r>
    </w:p>
    <w:p w:rsidR="0053389F" w:rsidRDefault="0053389F" w:rsidP="0053389F">
      <w:pPr>
        <w:pStyle w:val="PrformatHTML"/>
        <w:rPr>
          <w:rFonts w:asciiTheme="majorBidi" w:hAnsiTheme="majorBidi" w:cstheme="majorBidi"/>
          <w:sz w:val="24"/>
          <w:szCs w:val="24"/>
          <w:lang/>
        </w:rPr>
      </w:pPr>
    </w:p>
    <w:p w:rsidR="0053389F" w:rsidRPr="0053389F" w:rsidRDefault="0053389F" w:rsidP="0053389F">
      <w:pPr>
        <w:pStyle w:val="PrformatHTML"/>
        <w:rPr>
          <w:rFonts w:asciiTheme="majorBidi" w:hAnsiTheme="majorBidi" w:cstheme="majorBidi"/>
          <w:sz w:val="24"/>
          <w:szCs w:val="24"/>
          <w:lang/>
        </w:rPr>
      </w:pPr>
      <w:r w:rsidRPr="0053389F">
        <w:rPr>
          <w:rFonts w:asciiTheme="majorBidi" w:hAnsiTheme="majorBidi" w:cstheme="majorBidi"/>
          <w:sz w:val="24"/>
          <w:szCs w:val="24"/>
          <w:lang/>
        </w:rPr>
        <w:t xml:space="preserve">Professor </w:t>
      </w:r>
      <w:proofErr w:type="spellStart"/>
      <w:r w:rsidRPr="0053389F">
        <w:rPr>
          <w:rFonts w:asciiTheme="majorBidi" w:hAnsiTheme="majorBidi" w:cstheme="majorBidi"/>
          <w:sz w:val="24"/>
          <w:szCs w:val="24"/>
          <w:lang/>
        </w:rPr>
        <w:t>Louardi</w:t>
      </w:r>
      <w:proofErr w:type="spellEnd"/>
      <w:r w:rsidRPr="0053389F">
        <w:rPr>
          <w:rFonts w:asciiTheme="majorBidi" w:hAnsiTheme="majorBidi" w:cstheme="majorBidi"/>
          <w:sz w:val="24"/>
          <w:szCs w:val="24"/>
          <w:lang/>
        </w:rPr>
        <w:t xml:space="preserve"> was Dean of the Faculty of Medicine and Pharmacy of Casablanca and Professor of Higher Education in the same faculty. A specialist in anesthesia-resuscitation and emergency and disaster medicine, he was also Head of the hospital emergency department at the CHU </w:t>
      </w:r>
      <w:proofErr w:type="spellStart"/>
      <w:r w:rsidRPr="0053389F">
        <w:rPr>
          <w:rFonts w:asciiTheme="majorBidi" w:hAnsiTheme="majorBidi" w:cstheme="majorBidi"/>
          <w:sz w:val="24"/>
          <w:szCs w:val="24"/>
          <w:lang/>
        </w:rPr>
        <w:t>Ibn</w:t>
      </w:r>
      <w:proofErr w:type="spellEnd"/>
      <w:r w:rsidRPr="0053389F">
        <w:rPr>
          <w:rFonts w:asciiTheme="majorBidi" w:hAnsiTheme="majorBidi" w:cstheme="majorBidi"/>
          <w:sz w:val="24"/>
          <w:szCs w:val="24"/>
          <w:lang/>
        </w:rPr>
        <w:t xml:space="preserve"> </w:t>
      </w:r>
      <w:proofErr w:type="spellStart"/>
      <w:r w:rsidRPr="0053389F">
        <w:rPr>
          <w:rFonts w:asciiTheme="majorBidi" w:hAnsiTheme="majorBidi" w:cstheme="majorBidi"/>
          <w:sz w:val="24"/>
          <w:szCs w:val="24"/>
          <w:lang/>
        </w:rPr>
        <w:t>Rochd</w:t>
      </w:r>
      <w:proofErr w:type="spellEnd"/>
      <w:r w:rsidRPr="0053389F">
        <w:rPr>
          <w:rFonts w:asciiTheme="majorBidi" w:hAnsiTheme="majorBidi" w:cstheme="majorBidi"/>
          <w:sz w:val="24"/>
          <w:szCs w:val="24"/>
          <w:lang/>
        </w:rPr>
        <w:t xml:space="preserve"> and Chairman of the Emergency Steering Committee at the </w:t>
      </w:r>
      <w:proofErr w:type="spellStart"/>
      <w:r w:rsidRPr="0053389F">
        <w:rPr>
          <w:rFonts w:asciiTheme="majorBidi" w:hAnsiTheme="majorBidi" w:cstheme="majorBidi"/>
          <w:sz w:val="24"/>
          <w:szCs w:val="24"/>
          <w:lang/>
        </w:rPr>
        <w:t>Wilaya</w:t>
      </w:r>
      <w:proofErr w:type="spellEnd"/>
      <w:r w:rsidRPr="0053389F">
        <w:rPr>
          <w:rFonts w:asciiTheme="majorBidi" w:hAnsiTheme="majorBidi" w:cstheme="majorBidi"/>
          <w:sz w:val="24"/>
          <w:szCs w:val="24"/>
          <w:lang/>
        </w:rPr>
        <w:t xml:space="preserve"> of Greater Casablanca.</w:t>
      </w:r>
    </w:p>
    <w:p w:rsidR="0053389F" w:rsidRDefault="0053389F" w:rsidP="0053389F">
      <w:pPr>
        <w:pStyle w:val="PrformatHTML"/>
        <w:rPr>
          <w:rFonts w:asciiTheme="majorBidi" w:hAnsiTheme="majorBidi" w:cstheme="majorBidi"/>
          <w:sz w:val="24"/>
          <w:szCs w:val="24"/>
          <w:lang/>
        </w:rPr>
      </w:pPr>
    </w:p>
    <w:p w:rsidR="0053389F" w:rsidRPr="0053389F" w:rsidRDefault="0053389F" w:rsidP="0053389F">
      <w:pPr>
        <w:pStyle w:val="PrformatHTML"/>
        <w:rPr>
          <w:rFonts w:asciiTheme="majorBidi" w:hAnsiTheme="majorBidi" w:cstheme="majorBidi"/>
          <w:sz w:val="24"/>
          <w:szCs w:val="24"/>
          <w:lang/>
        </w:rPr>
      </w:pPr>
      <w:r w:rsidRPr="0053389F">
        <w:rPr>
          <w:rFonts w:asciiTheme="majorBidi" w:hAnsiTheme="majorBidi" w:cstheme="majorBidi"/>
          <w:sz w:val="24"/>
          <w:szCs w:val="24"/>
          <w:lang/>
        </w:rPr>
        <w:t xml:space="preserve">Mr. </w:t>
      </w:r>
      <w:proofErr w:type="spellStart"/>
      <w:r w:rsidRPr="0053389F">
        <w:rPr>
          <w:rFonts w:asciiTheme="majorBidi" w:hAnsiTheme="majorBidi" w:cstheme="majorBidi"/>
          <w:sz w:val="24"/>
          <w:szCs w:val="24"/>
          <w:lang/>
        </w:rPr>
        <w:t>Louardi</w:t>
      </w:r>
      <w:proofErr w:type="spellEnd"/>
      <w:r w:rsidRPr="0053389F">
        <w:rPr>
          <w:rFonts w:asciiTheme="majorBidi" w:hAnsiTheme="majorBidi" w:cstheme="majorBidi"/>
          <w:sz w:val="24"/>
          <w:szCs w:val="24"/>
          <w:lang/>
        </w:rPr>
        <w:t xml:space="preserve"> was also General Secretary of the Moroccan Society of Emergency Medicine and Disaster and Chair of the National Committee for the Equivalence of Diplomas in Health Sciences at the Ministry of Higher Education, the scientific research.</w:t>
      </w:r>
    </w:p>
    <w:p w:rsidR="0053389F" w:rsidRDefault="0053389F" w:rsidP="0053389F">
      <w:pPr>
        <w:pStyle w:val="PrformatHTML"/>
        <w:rPr>
          <w:rFonts w:asciiTheme="majorBidi" w:hAnsiTheme="majorBidi" w:cstheme="majorBidi"/>
          <w:sz w:val="24"/>
          <w:szCs w:val="24"/>
          <w:lang/>
        </w:rPr>
      </w:pPr>
    </w:p>
    <w:p w:rsidR="0053389F" w:rsidRPr="0053389F" w:rsidRDefault="0053389F" w:rsidP="0053389F">
      <w:pPr>
        <w:pStyle w:val="PrformatHTML"/>
        <w:rPr>
          <w:rFonts w:asciiTheme="majorBidi" w:hAnsiTheme="majorBidi" w:cstheme="majorBidi"/>
          <w:sz w:val="24"/>
          <w:szCs w:val="24"/>
          <w:lang/>
        </w:rPr>
      </w:pPr>
      <w:r w:rsidRPr="0053389F">
        <w:rPr>
          <w:rFonts w:asciiTheme="majorBidi" w:hAnsiTheme="majorBidi" w:cstheme="majorBidi"/>
          <w:sz w:val="24"/>
          <w:szCs w:val="24"/>
          <w:lang/>
        </w:rPr>
        <w:t xml:space="preserve">Former Director of Training in Emergency and Disaster Medicine, Mr. </w:t>
      </w:r>
      <w:proofErr w:type="spellStart"/>
      <w:r w:rsidRPr="0053389F">
        <w:rPr>
          <w:rFonts w:asciiTheme="majorBidi" w:hAnsiTheme="majorBidi" w:cstheme="majorBidi"/>
          <w:sz w:val="24"/>
          <w:szCs w:val="24"/>
          <w:lang/>
        </w:rPr>
        <w:t>Louardi</w:t>
      </w:r>
      <w:proofErr w:type="spellEnd"/>
      <w:r w:rsidRPr="0053389F">
        <w:rPr>
          <w:rFonts w:asciiTheme="majorBidi" w:hAnsiTheme="majorBidi" w:cstheme="majorBidi"/>
          <w:sz w:val="24"/>
          <w:szCs w:val="24"/>
          <w:lang/>
        </w:rPr>
        <w:t xml:space="preserve"> has also been an expert in the World Health Organization (WHO) in Emergency and Disaster Medicine since 1998, a member of the French Society of Medicine The French society of anesthesia resuscitation and the Moroccan society of anesthesia resuscitation, as well as member of the national committee for the preparation of draft laws, in particular on "medical ethics" and active member of the International Conference of Deans of French-Speaking Faculties of Medicine (CIDMEF).</w:t>
      </w:r>
    </w:p>
    <w:p w:rsidR="0053389F" w:rsidRDefault="0053389F" w:rsidP="0053389F">
      <w:pPr>
        <w:pStyle w:val="PrformatHTML"/>
        <w:rPr>
          <w:rFonts w:asciiTheme="majorBidi" w:hAnsiTheme="majorBidi" w:cstheme="majorBidi"/>
          <w:sz w:val="24"/>
          <w:szCs w:val="24"/>
          <w:lang/>
        </w:rPr>
      </w:pPr>
    </w:p>
    <w:p w:rsidR="0053389F" w:rsidRPr="0053389F" w:rsidRDefault="0053389F" w:rsidP="0053389F">
      <w:pPr>
        <w:pStyle w:val="PrformatHTML"/>
        <w:rPr>
          <w:rFonts w:asciiTheme="majorBidi" w:hAnsiTheme="majorBidi" w:cstheme="majorBidi"/>
          <w:sz w:val="24"/>
          <w:szCs w:val="24"/>
          <w:lang/>
        </w:rPr>
      </w:pPr>
      <w:r w:rsidRPr="0053389F">
        <w:rPr>
          <w:rFonts w:asciiTheme="majorBidi" w:hAnsiTheme="majorBidi" w:cstheme="majorBidi"/>
          <w:sz w:val="24"/>
          <w:szCs w:val="24"/>
          <w:lang/>
        </w:rPr>
        <w:t xml:space="preserve">Former President of the Maghreb Conference of Deans of the Faculties of Medicine, Mr. </w:t>
      </w:r>
      <w:proofErr w:type="spellStart"/>
      <w:r w:rsidRPr="0053389F">
        <w:rPr>
          <w:rFonts w:asciiTheme="majorBidi" w:hAnsiTheme="majorBidi" w:cstheme="majorBidi"/>
          <w:sz w:val="24"/>
          <w:szCs w:val="24"/>
          <w:lang/>
        </w:rPr>
        <w:t>Louardi</w:t>
      </w:r>
      <w:proofErr w:type="spellEnd"/>
      <w:r w:rsidRPr="0053389F">
        <w:rPr>
          <w:rFonts w:asciiTheme="majorBidi" w:hAnsiTheme="majorBidi" w:cstheme="majorBidi"/>
          <w:sz w:val="24"/>
          <w:szCs w:val="24"/>
          <w:lang/>
        </w:rPr>
        <w:t xml:space="preserve"> is the author of several publications and research papers on the teaching of emergency medicine in Morocco: state of play and future prospects "," Moroccan disaster medicine from the example of Casablanca "," Road safety in Morocco ", and" Protocols for the care of emergencies in Morocco ", presented in 2009 to His Majesty King Mohammed </w:t>
      </w:r>
      <w:proofErr w:type="gramStart"/>
      <w:r w:rsidRPr="0053389F">
        <w:rPr>
          <w:rFonts w:asciiTheme="majorBidi" w:hAnsiTheme="majorBidi" w:cstheme="majorBidi"/>
          <w:sz w:val="24"/>
          <w:szCs w:val="24"/>
          <w:lang/>
        </w:rPr>
        <w:t>VI .</w:t>
      </w:r>
      <w:proofErr w:type="gramEnd"/>
    </w:p>
    <w:p w:rsidR="0053389F" w:rsidRPr="0053389F" w:rsidRDefault="0053389F" w:rsidP="0053389F">
      <w:pPr>
        <w:pStyle w:val="PrformatHTML"/>
        <w:rPr>
          <w:rFonts w:asciiTheme="majorBidi" w:hAnsiTheme="majorBidi" w:cstheme="majorBidi"/>
          <w:sz w:val="24"/>
          <w:szCs w:val="24"/>
          <w:lang w:val="en-GB"/>
        </w:rPr>
      </w:pPr>
      <w:r w:rsidRPr="0053389F">
        <w:rPr>
          <w:rFonts w:asciiTheme="majorBidi" w:hAnsiTheme="majorBidi" w:cstheme="majorBidi"/>
          <w:sz w:val="24"/>
          <w:szCs w:val="24"/>
          <w:lang/>
        </w:rPr>
        <w:t xml:space="preserve">Mr. El </w:t>
      </w:r>
      <w:proofErr w:type="spellStart"/>
      <w:r w:rsidRPr="0053389F">
        <w:rPr>
          <w:rFonts w:asciiTheme="majorBidi" w:hAnsiTheme="majorBidi" w:cstheme="majorBidi"/>
          <w:sz w:val="24"/>
          <w:szCs w:val="24"/>
          <w:lang/>
        </w:rPr>
        <w:t>Houcine</w:t>
      </w:r>
      <w:proofErr w:type="spellEnd"/>
      <w:r w:rsidRPr="0053389F">
        <w:rPr>
          <w:rFonts w:asciiTheme="majorBidi" w:hAnsiTheme="majorBidi" w:cstheme="majorBidi"/>
          <w:sz w:val="24"/>
          <w:szCs w:val="24"/>
          <w:lang/>
        </w:rPr>
        <w:t xml:space="preserve"> </w:t>
      </w:r>
      <w:proofErr w:type="spellStart"/>
      <w:r w:rsidRPr="0053389F">
        <w:rPr>
          <w:rFonts w:asciiTheme="majorBidi" w:hAnsiTheme="majorBidi" w:cstheme="majorBidi"/>
          <w:sz w:val="24"/>
          <w:szCs w:val="24"/>
          <w:lang/>
        </w:rPr>
        <w:t>Louardi</w:t>
      </w:r>
      <w:proofErr w:type="spellEnd"/>
      <w:r w:rsidRPr="0053389F">
        <w:rPr>
          <w:rFonts w:asciiTheme="majorBidi" w:hAnsiTheme="majorBidi" w:cstheme="majorBidi"/>
          <w:sz w:val="24"/>
          <w:szCs w:val="24"/>
          <w:lang/>
        </w:rPr>
        <w:t xml:space="preserve"> is married and has a child.</w:t>
      </w:r>
    </w:p>
    <w:p w:rsidR="009514E5" w:rsidRPr="0053389F" w:rsidRDefault="009514E5" w:rsidP="000C6068">
      <w:pPr>
        <w:rPr>
          <w:rFonts w:asciiTheme="majorBidi" w:hAnsiTheme="majorBidi" w:cstheme="majorBidi"/>
          <w:sz w:val="24"/>
          <w:szCs w:val="24"/>
          <w:lang w:val="en-GB"/>
        </w:rPr>
      </w:pPr>
    </w:p>
    <w:sectPr w:rsidR="009514E5" w:rsidRPr="0053389F" w:rsidSect="009514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018"/>
    <w:rsid w:val="000C6068"/>
    <w:rsid w:val="0053389F"/>
    <w:rsid w:val="009514E5"/>
    <w:rsid w:val="00C70018"/>
    <w:rsid w:val="00FE49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7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70018"/>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34357224">
      <w:bodyDiv w:val="1"/>
      <w:marLeft w:val="0"/>
      <w:marRight w:val="0"/>
      <w:marTop w:val="0"/>
      <w:marBottom w:val="0"/>
      <w:divBdr>
        <w:top w:val="none" w:sz="0" w:space="0" w:color="auto"/>
        <w:left w:val="none" w:sz="0" w:space="0" w:color="auto"/>
        <w:bottom w:val="none" w:sz="0" w:space="0" w:color="auto"/>
        <w:right w:val="none" w:sz="0" w:space="0" w:color="auto"/>
      </w:divBdr>
      <w:divsChild>
        <w:div w:id="1242451586">
          <w:marLeft w:val="0"/>
          <w:marRight w:val="0"/>
          <w:marTop w:val="0"/>
          <w:marBottom w:val="0"/>
          <w:divBdr>
            <w:top w:val="none" w:sz="0" w:space="0" w:color="auto"/>
            <w:left w:val="none" w:sz="0" w:space="0" w:color="auto"/>
            <w:bottom w:val="none" w:sz="0" w:space="0" w:color="auto"/>
            <w:right w:val="none" w:sz="0" w:space="0" w:color="auto"/>
          </w:divBdr>
          <w:divsChild>
            <w:div w:id="1037584631">
              <w:marLeft w:val="0"/>
              <w:marRight w:val="0"/>
              <w:marTop w:val="0"/>
              <w:marBottom w:val="0"/>
              <w:divBdr>
                <w:top w:val="none" w:sz="0" w:space="0" w:color="auto"/>
                <w:left w:val="none" w:sz="0" w:space="0" w:color="auto"/>
                <w:bottom w:val="none" w:sz="0" w:space="0" w:color="auto"/>
                <w:right w:val="none" w:sz="0" w:space="0" w:color="auto"/>
              </w:divBdr>
              <w:divsChild>
                <w:div w:id="15905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3451">
      <w:bodyDiv w:val="1"/>
      <w:marLeft w:val="0"/>
      <w:marRight w:val="0"/>
      <w:marTop w:val="0"/>
      <w:marBottom w:val="0"/>
      <w:divBdr>
        <w:top w:val="none" w:sz="0" w:space="0" w:color="auto"/>
        <w:left w:val="none" w:sz="0" w:space="0" w:color="auto"/>
        <w:bottom w:val="none" w:sz="0" w:space="0" w:color="auto"/>
        <w:right w:val="none" w:sz="0" w:space="0" w:color="auto"/>
      </w:divBdr>
      <w:divsChild>
        <w:div w:id="1218008914">
          <w:marLeft w:val="0"/>
          <w:marRight w:val="0"/>
          <w:marTop w:val="0"/>
          <w:marBottom w:val="0"/>
          <w:divBdr>
            <w:top w:val="none" w:sz="0" w:space="0" w:color="auto"/>
            <w:left w:val="none" w:sz="0" w:space="0" w:color="auto"/>
            <w:bottom w:val="none" w:sz="0" w:space="0" w:color="auto"/>
            <w:right w:val="none" w:sz="0" w:space="0" w:color="auto"/>
          </w:divBdr>
          <w:divsChild>
            <w:div w:id="255290257">
              <w:marLeft w:val="0"/>
              <w:marRight w:val="0"/>
              <w:marTop w:val="0"/>
              <w:marBottom w:val="0"/>
              <w:divBdr>
                <w:top w:val="none" w:sz="0" w:space="0" w:color="auto"/>
                <w:left w:val="none" w:sz="0" w:space="0" w:color="auto"/>
                <w:bottom w:val="none" w:sz="0" w:space="0" w:color="auto"/>
                <w:right w:val="none" w:sz="0" w:space="0" w:color="auto"/>
              </w:divBdr>
              <w:divsChild>
                <w:div w:id="13147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8636">
      <w:bodyDiv w:val="1"/>
      <w:marLeft w:val="0"/>
      <w:marRight w:val="0"/>
      <w:marTop w:val="0"/>
      <w:marBottom w:val="0"/>
      <w:divBdr>
        <w:top w:val="none" w:sz="0" w:space="0" w:color="auto"/>
        <w:left w:val="none" w:sz="0" w:space="0" w:color="auto"/>
        <w:bottom w:val="none" w:sz="0" w:space="0" w:color="auto"/>
        <w:right w:val="none" w:sz="0" w:space="0" w:color="auto"/>
      </w:divBdr>
    </w:div>
    <w:div w:id="8780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2</cp:revision>
  <dcterms:created xsi:type="dcterms:W3CDTF">2017-04-26T12:49:00Z</dcterms:created>
  <dcterms:modified xsi:type="dcterms:W3CDTF">2017-04-26T12:49:00Z</dcterms:modified>
</cp:coreProperties>
</file>