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DAB" w:rsidRPr="007F3DAB" w:rsidRDefault="007F3DAB" w:rsidP="007F3DAB">
      <w:pPr>
        <w:jc w:val="center"/>
        <w:rPr>
          <w:b/>
          <w:bCs/>
          <w:lang/>
        </w:rPr>
      </w:pPr>
      <w:r w:rsidRPr="007F3DAB">
        <w:rPr>
          <w:b/>
          <w:bCs/>
          <w:lang/>
        </w:rPr>
        <w:t xml:space="preserve">Biography of M. Mohamed </w:t>
      </w:r>
      <w:proofErr w:type="spellStart"/>
      <w:r w:rsidRPr="007F3DAB">
        <w:rPr>
          <w:b/>
          <w:bCs/>
          <w:lang/>
        </w:rPr>
        <w:t>Boussaid</w:t>
      </w:r>
      <w:proofErr w:type="spellEnd"/>
      <w:r w:rsidRPr="007F3DAB">
        <w:rPr>
          <w:b/>
          <w:bCs/>
          <w:lang/>
        </w:rPr>
        <w:br/>
      </w:r>
      <w:r w:rsidRPr="007F3DAB">
        <w:rPr>
          <w:b/>
          <w:bCs/>
          <w:lang/>
        </w:rPr>
        <w:br/>
      </w:r>
    </w:p>
    <w:p w:rsidR="007F3DAB" w:rsidRDefault="007F3DAB" w:rsidP="007F3DAB">
      <w:pPr>
        <w:rPr>
          <w:lang/>
        </w:rPr>
      </w:pPr>
      <w:r>
        <w:rPr>
          <w:lang/>
        </w:rPr>
        <w:t xml:space="preserve">Mr. Mohamed </w:t>
      </w:r>
      <w:proofErr w:type="spellStart"/>
      <w:r>
        <w:rPr>
          <w:lang/>
        </w:rPr>
        <w:t>Boussaid</w:t>
      </w:r>
      <w:proofErr w:type="spellEnd"/>
      <w:r>
        <w:rPr>
          <w:lang/>
        </w:rPr>
        <w:t>, appointed by His Majesty King Mohammed VI on April 5, 2017, Minister of Economy and Finance, was born on September 26, 1961 in Fez.</w:t>
      </w:r>
      <w:r>
        <w:rPr>
          <w:lang/>
        </w:rPr>
        <w:br/>
        <w:t xml:space="preserve">Mr. </w:t>
      </w:r>
      <w:proofErr w:type="spellStart"/>
      <w:r>
        <w:rPr>
          <w:lang/>
        </w:rPr>
        <w:t>Boussaid</w:t>
      </w:r>
      <w:proofErr w:type="spellEnd"/>
      <w:r>
        <w:rPr>
          <w:lang/>
        </w:rPr>
        <w:t xml:space="preserve"> is thus re-appointed to the post he held since 2013.</w:t>
      </w:r>
      <w:r>
        <w:rPr>
          <w:lang/>
        </w:rPr>
        <w:br/>
        <w:t xml:space="preserve">He holds a degree in engineering from ENPC-Paris (Industrial Engineering option) in 1986 and a Master of Business Administration from ENPC's International School of Business </w:t>
      </w:r>
      <w:proofErr w:type="gramStart"/>
      <w:r>
        <w:rPr>
          <w:lang/>
        </w:rPr>
        <w:t>" in</w:t>
      </w:r>
      <w:proofErr w:type="gramEnd"/>
      <w:r>
        <w:rPr>
          <w:lang/>
        </w:rPr>
        <w:t xml:space="preserve"> 2000.</w:t>
      </w:r>
      <w:r>
        <w:rPr>
          <w:lang/>
        </w:rPr>
        <w:br/>
      </w:r>
    </w:p>
    <w:p w:rsidR="007F3DAB" w:rsidRDefault="007F3DAB">
      <w:pPr>
        <w:rPr>
          <w:lang/>
        </w:rPr>
      </w:pPr>
      <w:r>
        <w:rPr>
          <w:lang/>
        </w:rPr>
        <w:t xml:space="preserve">From 1986 to 1992, Mr. </w:t>
      </w:r>
      <w:proofErr w:type="spellStart"/>
      <w:r>
        <w:rPr>
          <w:lang/>
        </w:rPr>
        <w:t>Boussaid</w:t>
      </w:r>
      <w:proofErr w:type="spellEnd"/>
      <w:r>
        <w:rPr>
          <w:lang/>
        </w:rPr>
        <w:t xml:space="preserve"> worked as a consulting engineer at the </w:t>
      </w:r>
      <w:proofErr w:type="spellStart"/>
      <w:r>
        <w:rPr>
          <w:lang/>
        </w:rPr>
        <w:t>Banque</w:t>
      </w:r>
      <w:proofErr w:type="spellEnd"/>
      <w:r>
        <w:rPr>
          <w:lang/>
        </w:rPr>
        <w:t xml:space="preserve"> </w:t>
      </w:r>
      <w:proofErr w:type="spellStart"/>
      <w:r>
        <w:rPr>
          <w:lang/>
        </w:rPr>
        <w:t>Commerciale</w:t>
      </w:r>
      <w:proofErr w:type="spellEnd"/>
      <w:r>
        <w:rPr>
          <w:lang/>
        </w:rPr>
        <w:t xml:space="preserve"> du </w:t>
      </w:r>
      <w:proofErr w:type="spellStart"/>
      <w:r>
        <w:rPr>
          <w:lang/>
        </w:rPr>
        <w:t>Maroc</w:t>
      </w:r>
      <w:proofErr w:type="spellEnd"/>
      <w:r>
        <w:rPr>
          <w:lang/>
        </w:rPr>
        <w:t>. He subsequently served as Deputy Managing Director of a chemical production and trading company (1992/1994).</w:t>
      </w:r>
      <w:r>
        <w:rPr>
          <w:lang/>
        </w:rPr>
        <w:br/>
        <w:t>From 1994 to 1995, he was portfolio manager at the Moroccan Bank of Commerce and Industry (BMCI).</w:t>
      </w:r>
      <w:r>
        <w:rPr>
          <w:lang/>
        </w:rPr>
        <w:br/>
      </w:r>
    </w:p>
    <w:p w:rsidR="007F3DAB" w:rsidRDefault="007F3DAB">
      <w:pPr>
        <w:rPr>
          <w:lang/>
        </w:rPr>
      </w:pPr>
      <w:r>
        <w:rPr>
          <w:lang/>
        </w:rPr>
        <w:t xml:space="preserve">From 1995 to 1998, Mr. </w:t>
      </w:r>
      <w:proofErr w:type="spellStart"/>
      <w:r>
        <w:rPr>
          <w:lang/>
        </w:rPr>
        <w:t>Boussaid</w:t>
      </w:r>
      <w:proofErr w:type="spellEnd"/>
      <w:r>
        <w:rPr>
          <w:lang/>
        </w:rPr>
        <w:t xml:space="preserve"> was a member of the National Rally of Independents (RNI). He was Chief of Cabinet of the Minister of Public Works and then Chief of Staff to the Minister of Agriculture, Equipment and the Environment.</w:t>
      </w:r>
      <w:r>
        <w:rPr>
          <w:lang/>
        </w:rPr>
        <w:br/>
      </w:r>
    </w:p>
    <w:p w:rsidR="007F3DAB" w:rsidRDefault="007F3DAB">
      <w:pPr>
        <w:rPr>
          <w:lang/>
        </w:rPr>
      </w:pPr>
      <w:r>
        <w:rPr>
          <w:lang/>
        </w:rPr>
        <w:t>From 1998 to 2001, he was Director of Programs and Studies at the Ministry of Infrastructure before taking up the position of Director of Public Institutions and Participations between 2001 and 2004, then Director of Public Enterprises and Privatization at the Ministry Finance and Privatization.</w:t>
      </w:r>
      <w:r>
        <w:rPr>
          <w:lang/>
        </w:rPr>
        <w:br/>
        <w:t>In 2004, he was appointed Minister for the modernization of the public sectors and in October 2007, Minister of Tourism and Handicrafts.</w:t>
      </w:r>
      <w:r>
        <w:rPr>
          <w:lang/>
        </w:rPr>
        <w:br/>
      </w:r>
    </w:p>
    <w:p w:rsidR="008A40FC" w:rsidRPr="007F3DAB" w:rsidRDefault="007F3DAB">
      <w:pPr>
        <w:rPr>
          <w:lang w:val="en-GB"/>
        </w:rPr>
      </w:pPr>
      <w:r>
        <w:rPr>
          <w:lang/>
        </w:rPr>
        <w:t xml:space="preserve">In March 2010, Mr. </w:t>
      </w:r>
      <w:proofErr w:type="spellStart"/>
      <w:r>
        <w:rPr>
          <w:lang/>
        </w:rPr>
        <w:t>Boussaid</w:t>
      </w:r>
      <w:proofErr w:type="spellEnd"/>
      <w:r>
        <w:rPr>
          <w:lang/>
        </w:rPr>
        <w:t xml:space="preserve"> was appointed </w:t>
      </w:r>
      <w:proofErr w:type="spellStart"/>
      <w:r>
        <w:rPr>
          <w:lang/>
        </w:rPr>
        <w:t>Wali</w:t>
      </w:r>
      <w:proofErr w:type="spellEnd"/>
      <w:r>
        <w:rPr>
          <w:lang/>
        </w:rPr>
        <w:t xml:space="preserve"> of the region of </w:t>
      </w:r>
      <w:proofErr w:type="spellStart"/>
      <w:r>
        <w:rPr>
          <w:lang/>
        </w:rPr>
        <w:t>Souss</w:t>
      </w:r>
      <w:proofErr w:type="spellEnd"/>
      <w:r>
        <w:rPr>
          <w:lang/>
        </w:rPr>
        <w:t>-Massa-</w:t>
      </w:r>
      <w:proofErr w:type="spellStart"/>
      <w:r>
        <w:rPr>
          <w:lang/>
        </w:rPr>
        <w:t>Draa</w:t>
      </w:r>
      <w:proofErr w:type="spellEnd"/>
      <w:r>
        <w:rPr>
          <w:lang/>
        </w:rPr>
        <w:t xml:space="preserve">, governor of the prefecture of </w:t>
      </w:r>
      <w:proofErr w:type="spellStart"/>
      <w:r>
        <w:rPr>
          <w:lang/>
        </w:rPr>
        <w:t>Agadir</w:t>
      </w:r>
      <w:proofErr w:type="spellEnd"/>
      <w:r>
        <w:rPr>
          <w:lang/>
        </w:rPr>
        <w:t xml:space="preserve"> </w:t>
      </w:r>
      <w:proofErr w:type="spellStart"/>
      <w:r>
        <w:rPr>
          <w:lang/>
        </w:rPr>
        <w:t>Idda</w:t>
      </w:r>
      <w:proofErr w:type="spellEnd"/>
      <w:r>
        <w:rPr>
          <w:lang/>
        </w:rPr>
        <w:t xml:space="preserve"> </w:t>
      </w:r>
      <w:proofErr w:type="spellStart"/>
      <w:r>
        <w:rPr>
          <w:lang/>
        </w:rPr>
        <w:t>Outanane</w:t>
      </w:r>
      <w:proofErr w:type="spellEnd"/>
      <w:r>
        <w:rPr>
          <w:lang/>
        </w:rPr>
        <w:t xml:space="preserve">, then </w:t>
      </w:r>
      <w:proofErr w:type="spellStart"/>
      <w:r>
        <w:rPr>
          <w:lang/>
        </w:rPr>
        <w:t>Wali</w:t>
      </w:r>
      <w:proofErr w:type="spellEnd"/>
      <w:r>
        <w:rPr>
          <w:lang/>
        </w:rPr>
        <w:t xml:space="preserve"> of the region of Greater Casablanca, governor of the prefecture of Casablanca in May 2012.</w:t>
      </w:r>
    </w:p>
    <w:sectPr w:rsidR="008A40FC" w:rsidRPr="007F3DAB" w:rsidSect="008A40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3DAB"/>
    <w:rsid w:val="007F3DAB"/>
    <w:rsid w:val="008A40F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0F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1399</Characters>
  <Application>Microsoft Office Word</Application>
  <DocSecurity>0</DocSecurity>
  <Lines>11</Lines>
  <Paragraphs>3</Paragraphs>
  <ScaleCrop>false</ScaleCrop>
  <Company/>
  <LinksUpToDate>false</LinksUpToDate>
  <CharactersWithSpaces>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HABTI</dc:creator>
  <cp:lastModifiedBy>EL HABTI</cp:lastModifiedBy>
  <cp:revision>1</cp:revision>
  <dcterms:created xsi:type="dcterms:W3CDTF">2017-04-24T12:49:00Z</dcterms:created>
  <dcterms:modified xsi:type="dcterms:W3CDTF">2017-04-24T12:51:00Z</dcterms:modified>
</cp:coreProperties>
</file>