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476" w:rsidRDefault="00A25476" w:rsidP="00A25476"/>
    <w:p w:rsidR="00970F12" w:rsidRPr="00970F12" w:rsidRDefault="00970F12" w:rsidP="00970F12">
      <w:pPr>
        <w:rPr>
          <w:lang w:val="en-GB"/>
        </w:rPr>
      </w:pPr>
    </w:p>
    <w:p w:rsidR="00970F12" w:rsidRPr="00970F12" w:rsidRDefault="00970F12" w:rsidP="00970F12">
      <w:pPr>
        <w:rPr>
          <w:b/>
          <w:bCs/>
          <w:sz w:val="28"/>
          <w:szCs w:val="28"/>
          <w:lang w:val="en-GB"/>
        </w:rPr>
      </w:pPr>
      <w:r w:rsidRPr="00970F12">
        <w:rPr>
          <w:b/>
          <w:bCs/>
          <w:sz w:val="28"/>
          <w:szCs w:val="28"/>
          <w:lang w:val="en-GB"/>
        </w:rPr>
        <w:t>Moroccan FM, SG of Arab League Discuss Means to Strengthen Joint Arab Action</w:t>
      </w:r>
    </w:p>
    <w:p w:rsidR="00970F12" w:rsidRDefault="00970F12" w:rsidP="00970F12">
      <w:pPr>
        <w:rPr>
          <w:lang w:val="en-GB"/>
        </w:rPr>
      </w:pPr>
    </w:p>
    <w:p w:rsidR="00970F12" w:rsidRPr="00970F12" w:rsidRDefault="00970F12" w:rsidP="00970F12">
      <w:pPr>
        <w:rPr>
          <w:lang w:val="en-GB"/>
        </w:rPr>
      </w:pPr>
      <w:r w:rsidRPr="00970F12">
        <w:rPr>
          <w:lang w:val="en-GB"/>
        </w:rPr>
        <w:t xml:space="preserve">Minister of Foreign Affairs and International Cooperation Nasser </w:t>
      </w:r>
      <w:proofErr w:type="spellStart"/>
      <w:r w:rsidRPr="00970F12">
        <w:rPr>
          <w:lang w:val="en-GB"/>
        </w:rPr>
        <w:t>Bourita</w:t>
      </w:r>
      <w:proofErr w:type="spellEnd"/>
      <w:r w:rsidRPr="00970F12">
        <w:rPr>
          <w:lang w:val="en-GB"/>
        </w:rPr>
        <w:t xml:space="preserve"> held, Tuesday in Cairo, talks with secretary-general of the Arab League, Ahmed </w:t>
      </w:r>
      <w:proofErr w:type="spellStart"/>
      <w:r w:rsidRPr="00970F12">
        <w:rPr>
          <w:lang w:val="en-GB"/>
        </w:rPr>
        <w:t>Aboul</w:t>
      </w:r>
      <w:proofErr w:type="spellEnd"/>
      <w:r w:rsidRPr="00970F12">
        <w:rPr>
          <w:lang w:val="en-GB"/>
        </w:rPr>
        <w:t xml:space="preserve"> </w:t>
      </w:r>
      <w:proofErr w:type="spellStart"/>
      <w:r w:rsidRPr="00970F12">
        <w:rPr>
          <w:lang w:val="en-GB"/>
        </w:rPr>
        <w:t>Gheit</w:t>
      </w:r>
      <w:proofErr w:type="spellEnd"/>
      <w:r w:rsidRPr="00970F12">
        <w:rPr>
          <w:lang w:val="en-GB"/>
        </w:rPr>
        <w:t>, on developments in the Arab region and means to strengthen joint Arab action.</w:t>
      </w:r>
    </w:p>
    <w:p w:rsidR="00970F12" w:rsidRPr="00970F12" w:rsidRDefault="00970F12" w:rsidP="00970F12">
      <w:pPr>
        <w:rPr>
          <w:lang w:val="en-GB"/>
        </w:rPr>
      </w:pPr>
    </w:p>
    <w:p w:rsidR="00970F12" w:rsidRPr="00970F12" w:rsidRDefault="00970F12" w:rsidP="00970F12">
      <w:pPr>
        <w:rPr>
          <w:lang w:val="en-GB"/>
        </w:rPr>
      </w:pPr>
      <w:r w:rsidRPr="00970F12">
        <w:rPr>
          <w:lang w:val="en-GB"/>
        </w:rPr>
        <w:t>During the meeting, the two officials reviewed the latest developments on the Arab scene, Arab and international efforts to resolve the crises in Syria, Libya and Yemen, as well as ways to develop the Arab-African partnership as part of strategic relations between the two parties and to support the Palestinian cause and defend the legitimate rights of the Palestinian people in the face of the Israeli occupation.</w:t>
      </w:r>
    </w:p>
    <w:p w:rsidR="00970F12" w:rsidRPr="00970F12" w:rsidRDefault="00970F12" w:rsidP="00970F12">
      <w:pPr>
        <w:rPr>
          <w:lang w:val="en-GB"/>
        </w:rPr>
      </w:pPr>
    </w:p>
    <w:p w:rsidR="00A25476" w:rsidRDefault="00970F12" w:rsidP="00970F12">
      <w:pPr>
        <w:rPr>
          <w:lang w:val="en-GB"/>
        </w:rPr>
      </w:pPr>
      <w:r w:rsidRPr="00970F12">
        <w:rPr>
          <w:lang w:val="en-GB"/>
        </w:rPr>
        <w:t>Both parties discussed various aspects of joint Arab action within the framework of the Arab League, particularly in the context of preparations for the Fourth Arab Economic and Social Development Summit in Beirut (20 January), the First Arab-European Summit in Egypt (24-25 February) and the 30th session of the Council of the Arab League, to be held on 31 March in Tunis.</w:t>
      </w:r>
    </w:p>
    <w:p w:rsidR="00970F12" w:rsidRPr="00970F12" w:rsidRDefault="00970F12" w:rsidP="00970F12">
      <w:pPr>
        <w:rPr>
          <w:lang w:val="en-GB"/>
        </w:rPr>
      </w:pPr>
      <w:r>
        <w:rPr>
          <w:lang w:val="en-GB"/>
        </w:rPr>
        <w:t xml:space="preserve">MAP </w:t>
      </w:r>
      <w:r w:rsidRPr="00970F12">
        <w:rPr>
          <w:lang w:val="en-GB"/>
        </w:rPr>
        <w:t xml:space="preserve">09 January 2019 </w:t>
      </w:r>
    </w:p>
    <w:p w:rsidR="00970F12" w:rsidRPr="00A25476" w:rsidRDefault="00970F12" w:rsidP="00970F12">
      <w:pPr>
        <w:rPr>
          <w:lang w:val="en-GB"/>
        </w:rPr>
      </w:pPr>
    </w:p>
    <w:sectPr w:rsidR="00970F12" w:rsidRPr="00A25476" w:rsidSect="009406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5476"/>
    <w:rsid w:val="00940636"/>
    <w:rsid w:val="00970F12"/>
    <w:rsid w:val="00A2547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63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963</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HABTI</dc:creator>
  <cp:lastModifiedBy>EL HABTI</cp:lastModifiedBy>
  <cp:revision>2</cp:revision>
  <dcterms:created xsi:type="dcterms:W3CDTF">2019-01-09T08:29:00Z</dcterms:created>
  <dcterms:modified xsi:type="dcterms:W3CDTF">2019-01-09T08:29:00Z</dcterms:modified>
</cp:coreProperties>
</file>