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85" w:rsidRDefault="007D2C85" w:rsidP="007D2C85"/>
    <w:p w:rsidR="007D2C85" w:rsidRPr="007D2C85" w:rsidRDefault="007D2C85" w:rsidP="007D2C85">
      <w:pPr>
        <w:jc w:val="center"/>
        <w:rPr>
          <w:b/>
          <w:bCs/>
          <w:sz w:val="28"/>
          <w:szCs w:val="28"/>
          <w:lang w:val="en-GB"/>
        </w:rPr>
      </w:pPr>
      <w:r w:rsidRPr="007D2C85">
        <w:rPr>
          <w:b/>
          <w:bCs/>
          <w:sz w:val="28"/>
          <w:szCs w:val="28"/>
          <w:lang w:val="en-GB"/>
        </w:rPr>
        <w:t>Moroccan Sahara: Italy Welcomes Morocco's Serious, Credible Efforts</w:t>
      </w:r>
    </w:p>
    <w:p w:rsidR="007D2C85" w:rsidRDefault="007D2C85" w:rsidP="007D2C85">
      <w:pPr>
        <w:rPr>
          <w:lang w:val="en-GB"/>
        </w:rPr>
      </w:pPr>
    </w:p>
    <w:p w:rsidR="007D2C85" w:rsidRPr="007D2C85" w:rsidRDefault="007D2C85" w:rsidP="007D2C85">
      <w:pPr>
        <w:rPr>
          <w:lang w:val="en-GB"/>
        </w:rPr>
      </w:pPr>
      <w:r w:rsidRPr="007D2C85">
        <w:rPr>
          <w:lang w:val="en-GB"/>
        </w:rPr>
        <w:t>Italy reiterated, Wednesday, its stance welcoming the serious and credible efforts made by Morocco to resolve the regional dispute over the Moroccan Sahara.</w:t>
      </w:r>
    </w:p>
    <w:p w:rsidR="007D2C85" w:rsidRPr="007D2C85" w:rsidRDefault="007D2C85" w:rsidP="007D2C85">
      <w:pPr>
        <w:rPr>
          <w:lang w:val="en-GB"/>
        </w:rPr>
      </w:pPr>
    </w:p>
    <w:p w:rsidR="007D2C85" w:rsidRPr="007D2C85" w:rsidRDefault="007D2C85" w:rsidP="007D2C85">
      <w:pPr>
        <w:rPr>
          <w:lang w:val="en-GB"/>
        </w:rPr>
      </w:pPr>
      <w:r w:rsidRPr="007D2C85">
        <w:rPr>
          <w:lang w:val="en-GB"/>
        </w:rPr>
        <w:t xml:space="preserve">"Italy reiterates its position as expressed in the Declaration of multidimensional strategic partnership signed in Rabat on November 1, 2019," stated a joint press release issued at the end of an official visit to Rome of Minister of Foreign Affairs, African Cooperation and Moroccan Expatriates, Nasser </w:t>
      </w:r>
      <w:proofErr w:type="spellStart"/>
      <w:r w:rsidRPr="007D2C85">
        <w:rPr>
          <w:lang w:val="en-GB"/>
        </w:rPr>
        <w:t>Bourita</w:t>
      </w:r>
      <w:proofErr w:type="spellEnd"/>
      <w:r w:rsidRPr="007D2C85">
        <w:rPr>
          <w:lang w:val="en-GB"/>
        </w:rPr>
        <w:t xml:space="preserve">, at the invitation of his Italian counterpart Luigi Di </w:t>
      </w:r>
      <w:proofErr w:type="spellStart"/>
      <w:r w:rsidRPr="007D2C85">
        <w:rPr>
          <w:lang w:val="en-GB"/>
        </w:rPr>
        <w:t>Maio</w:t>
      </w:r>
      <w:proofErr w:type="spellEnd"/>
      <w:r w:rsidRPr="007D2C85">
        <w:rPr>
          <w:lang w:val="en-GB"/>
        </w:rPr>
        <w:t>.</w:t>
      </w:r>
    </w:p>
    <w:p w:rsidR="007D2C85" w:rsidRPr="007D2C85" w:rsidRDefault="007D2C85" w:rsidP="007D2C85">
      <w:pPr>
        <w:rPr>
          <w:lang w:val="en-GB"/>
        </w:rPr>
      </w:pPr>
      <w:r w:rsidRPr="007D2C85">
        <w:rPr>
          <w:lang w:val="en-GB"/>
        </w:rPr>
        <w:t>In the Declaration of multidimensional strategic partnership, Italy welcomed "the serious and credible efforts led by Morocco" for the resolution of the regional conflict over the Moroccan Sahara.</w:t>
      </w:r>
    </w:p>
    <w:p w:rsidR="007D2C85" w:rsidRPr="007D2C85" w:rsidRDefault="007D2C85" w:rsidP="007D2C85">
      <w:pPr>
        <w:rPr>
          <w:lang w:val="en-GB"/>
        </w:rPr>
      </w:pPr>
      <w:r w:rsidRPr="007D2C85">
        <w:rPr>
          <w:lang w:val="en-GB"/>
        </w:rPr>
        <w:t>In the document, Italy also took note of the autonomy initiative presented by Morocco on April 11, 2007.</w:t>
      </w:r>
    </w:p>
    <w:p w:rsidR="0083440E" w:rsidRDefault="007D2C85" w:rsidP="007D2C85">
      <w:pPr>
        <w:rPr>
          <w:lang w:val="en-GB"/>
        </w:rPr>
      </w:pPr>
      <w:r w:rsidRPr="007D2C85">
        <w:rPr>
          <w:lang w:val="en-GB"/>
        </w:rPr>
        <w:t>Under this declaration, Italy reaffirmed its support "for the efforts of the UN Secretary-General to continue the political process to achieve a just, realistic, pragmatic, sustainable and mutually acceptable political, solution" to the question of the Moroccan Sahara, which is based on "compromise, in accordance with the resolutions of the UN Security Council, including resolution 2494 of October 30, 2019."</w:t>
      </w:r>
    </w:p>
    <w:p w:rsidR="007D2C85" w:rsidRPr="007D2C85" w:rsidRDefault="007D2C85" w:rsidP="007D2C85">
      <w:pPr>
        <w:rPr>
          <w:lang w:val="en-GB"/>
        </w:rPr>
      </w:pPr>
      <w:r>
        <w:rPr>
          <w:lang w:val="en-GB"/>
        </w:rPr>
        <w:t xml:space="preserve">MAP </w:t>
      </w:r>
      <w:r w:rsidRPr="007D2C85">
        <w:rPr>
          <w:lang w:val="en-GB"/>
        </w:rPr>
        <w:t xml:space="preserve">07 October 2020 </w:t>
      </w:r>
    </w:p>
    <w:p w:rsidR="007D2C85" w:rsidRPr="007D2C85" w:rsidRDefault="007D2C85" w:rsidP="007D2C85">
      <w:pPr>
        <w:rPr>
          <w:lang w:val="en-GB"/>
        </w:rPr>
      </w:pPr>
    </w:p>
    <w:sectPr w:rsidR="007D2C85" w:rsidRPr="007D2C85" w:rsidSect="008344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D2C85"/>
    <w:rsid w:val="007D2C85"/>
    <w:rsid w:val="008344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1132</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HABTI</dc:creator>
  <cp:lastModifiedBy>EL HABTI</cp:lastModifiedBy>
  <cp:revision>1</cp:revision>
  <dcterms:created xsi:type="dcterms:W3CDTF">2020-10-08T09:36:00Z</dcterms:created>
  <dcterms:modified xsi:type="dcterms:W3CDTF">2020-10-08T09:37:00Z</dcterms:modified>
</cp:coreProperties>
</file>